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9B" w:rsidRDefault="00C8559B"/>
    <w:p w:rsidR="00A6705A" w:rsidRDefault="008E695E">
      <w:pPr>
        <w:rPr>
          <w:b/>
        </w:rPr>
      </w:pPr>
      <w:r>
        <w:rPr>
          <w:b/>
        </w:rPr>
        <w:t>Certificate in Irrigated Rice Farming</w:t>
      </w:r>
      <w:r w:rsidR="00A6705A" w:rsidRPr="00A6705A">
        <w:rPr>
          <w:b/>
        </w:rPr>
        <w:t xml:space="preserve"> – Frequently Asked Questions. </w:t>
      </w:r>
    </w:p>
    <w:p w:rsidR="000C0CF1" w:rsidRDefault="00972F60" w:rsidP="000C0CF1">
      <w:pPr>
        <w:pStyle w:val="ListParagraph"/>
        <w:numPr>
          <w:ilvl w:val="0"/>
          <w:numId w:val="2"/>
        </w:numPr>
      </w:pPr>
      <w:r>
        <w:t xml:space="preserve">What is </w:t>
      </w:r>
      <w:r w:rsidR="008E695E">
        <w:t xml:space="preserve">the Certificate in Irrigated Rice Farming? </w:t>
      </w:r>
    </w:p>
    <w:p w:rsidR="003F44C4" w:rsidRPr="000C0CF1" w:rsidRDefault="008E695E" w:rsidP="000C0CF1">
      <w:pPr>
        <w:pStyle w:val="ListParagraph"/>
      </w:pPr>
      <w:r>
        <w:rPr>
          <w:color w:val="0070C0"/>
        </w:rPr>
        <w:t>The course in</w:t>
      </w:r>
      <w:r w:rsidR="003F44C4" w:rsidRPr="000C0CF1">
        <w:rPr>
          <w:color w:val="0070C0"/>
        </w:rPr>
        <w:t xml:space="preserve"> Irrigation Rice Farming</w:t>
      </w:r>
      <w:r>
        <w:rPr>
          <w:color w:val="0070C0"/>
        </w:rPr>
        <w:t xml:space="preserve"> is </w:t>
      </w:r>
      <w:r w:rsidR="00525944" w:rsidRPr="000C0CF1">
        <w:rPr>
          <w:color w:val="0070C0"/>
        </w:rPr>
        <w:t>facilitated through a partnership with Trukai Industries Limited</w:t>
      </w:r>
      <w:r>
        <w:rPr>
          <w:color w:val="0070C0"/>
        </w:rPr>
        <w:t>’s Smart Farmer Program</w:t>
      </w:r>
      <w:r w:rsidR="00525944" w:rsidRPr="000C0CF1">
        <w:rPr>
          <w:color w:val="0070C0"/>
        </w:rPr>
        <w:t xml:space="preserve"> and the </w:t>
      </w:r>
      <w:r>
        <w:rPr>
          <w:color w:val="0070C0"/>
        </w:rPr>
        <w:t>PNG University of Technology</w:t>
      </w:r>
      <w:r w:rsidR="00525944" w:rsidRPr="000C0CF1">
        <w:rPr>
          <w:color w:val="0070C0"/>
        </w:rPr>
        <w:t>. The program</w:t>
      </w:r>
      <w:r w:rsidR="003F44C4" w:rsidRPr="000C0CF1">
        <w:rPr>
          <w:color w:val="0070C0"/>
        </w:rPr>
        <w:t xml:space="preserve"> provides theory and practical assessment, building a strong knowledge base for farmers to be fully capable </w:t>
      </w:r>
      <w:r w:rsidR="00525944" w:rsidRPr="000C0CF1">
        <w:rPr>
          <w:color w:val="0070C0"/>
        </w:rPr>
        <w:t xml:space="preserve">to transition from dry farming to irrigation farming. </w:t>
      </w:r>
    </w:p>
    <w:p w:rsidR="000C0CF1" w:rsidRDefault="00010BCD" w:rsidP="000C0CF1">
      <w:pPr>
        <w:pStyle w:val="ListParagraph"/>
        <w:numPr>
          <w:ilvl w:val="0"/>
          <w:numId w:val="2"/>
        </w:numPr>
      </w:pPr>
      <w:r>
        <w:t xml:space="preserve">Who can apply for the program? </w:t>
      </w:r>
    </w:p>
    <w:p w:rsidR="00010BCD" w:rsidRPr="000C0CF1" w:rsidRDefault="00010BCD" w:rsidP="000C0CF1">
      <w:pPr>
        <w:pStyle w:val="ListParagraph"/>
      </w:pPr>
      <w:r w:rsidRPr="000C0CF1">
        <w:rPr>
          <w:color w:val="0070C0"/>
        </w:rPr>
        <w:t>To be eligible for the program, you have to be an experienced crop farmer and have the following resources:</w:t>
      </w:r>
    </w:p>
    <w:p w:rsidR="00010BCD" w:rsidRDefault="00010BCD" w:rsidP="00010BCD">
      <w:pPr>
        <w:pStyle w:val="ListParagraph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Have an ample piece of farming land that’s close to a water source</w:t>
      </w:r>
    </w:p>
    <w:p w:rsidR="00010BCD" w:rsidRDefault="00010BCD" w:rsidP="00010BCD">
      <w:pPr>
        <w:pStyle w:val="ListParagraph"/>
        <w:numPr>
          <w:ilvl w:val="0"/>
          <w:numId w:val="3"/>
        </w:numPr>
        <w:rPr>
          <w:color w:val="0070C0"/>
        </w:rPr>
      </w:pPr>
      <w:r>
        <w:rPr>
          <w:color w:val="0070C0"/>
        </w:rPr>
        <w:t xml:space="preserve">Have a cropping area that’s accessible by </w:t>
      </w:r>
      <w:proofErr w:type="gramStart"/>
      <w:r>
        <w:rPr>
          <w:color w:val="0070C0"/>
        </w:rPr>
        <w:t>road.</w:t>
      </w:r>
      <w:proofErr w:type="gramEnd"/>
      <w:r>
        <w:rPr>
          <w:color w:val="0070C0"/>
        </w:rPr>
        <w:t xml:space="preserve"> </w:t>
      </w:r>
    </w:p>
    <w:p w:rsidR="000C0CF1" w:rsidRDefault="00172773" w:rsidP="000C0CF1">
      <w:pPr>
        <w:pStyle w:val="ListParagraph"/>
        <w:numPr>
          <w:ilvl w:val="0"/>
          <w:numId w:val="2"/>
        </w:numPr>
      </w:pPr>
      <w:r>
        <w:t xml:space="preserve">How to apply? </w:t>
      </w:r>
    </w:p>
    <w:p w:rsidR="0016031C" w:rsidRPr="000C0CF1" w:rsidRDefault="0016031C" w:rsidP="000C0CF1">
      <w:pPr>
        <w:pStyle w:val="ListParagraph"/>
      </w:pPr>
      <w:r w:rsidRPr="000C0CF1">
        <w:rPr>
          <w:color w:val="0070C0"/>
          <w:u w:val="single"/>
        </w:rPr>
        <w:t xml:space="preserve">How to get an application form? </w:t>
      </w:r>
    </w:p>
    <w:p w:rsidR="00172773" w:rsidRDefault="00172773" w:rsidP="00172773">
      <w:pPr>
        <w:ind w:left="720"/>
        <w:rPr>
          <w:color w:val="0070C0"/>
        </w:rPr>
      </w:pPr>
      <w:r>
        <w:rPr>
          <w:color w:val="0070C0"/>
        </w:rPr>
        <w:t xml:space="preserve">For those who wish to apply you can </w:t>
      </w:r>
      <w:r w:rsidR="0016031C">
        <w:rPr>
          <w:color w:val="0070C0"/>
        </w:rPr>
        <w:t>request for an application from via</w:t>
      </w:r>
      <w:r>
        <w:rPr>
          <w:color w:val="0070C0"/>
        </w:rPr>
        <w:t>:</w:t>
      </w:r>
    </w:p>
    <w:p w:rsidR="0016031C" w:rsidRDefault="00172773" w:rsidP="0016031C">
      <w:pPr>
        <w:pStyle w:val="ListParagraph"/>
        <w:numPr>
          <w:ilvl w:val="0"/>
          <w:numId w:val="4"/>
        </w:numPr>
        <w:rPr>
          <w:color w:val="0070C0"/>
        </w:rPr>
      </w:pPr>
      <w:r w:rsidRPr="0016031C">
        <w:rPr>
          <w:b/>
          <w:color w:val="0070C0"/>
        </w:rPr>
        <w:t>Email:</w:t>
      </w:r>
      <w:r w:rsidRPr="0016031C">
        <w:rPr>
          <w:color w:val="0070C0"/>
        </w:rPr>
        <w:t xml:space="preserve"> </w:t>
      </w:r>
      <w:r w:rsidR="0016031C">
        <w:rPr>
          <w:color w:val="0070C0"/>
        </w:rPr>
        <w:t xml:space="preserve">DNanape@trukai.com.pg / </w:t>
      </w:r>
      <w:hyperlink r:id="rId7" w:history="1">
        <w:r w:rsidR="0016031C" w:rsidRPr="00717CFD">
          <w:rPr>
            <w:rStyle w:val="Hyperlink"/>
          </w:rPr>
          <w:t>Bkulilian@trukai.com.pg</w:t>
        </w:r>
      </w:hyperlink>
      <w:r w:rsidR="0016031C">
        <w:rPr>
          <w:color w:val="0070C0"/>
        </w:rPr>
        <w:t xml:space="preserve"> / tom.okpul@pnguot.ac.pg</w:t>
      </w:r>
    </w:p>
    <w:p w:rsidR="0016031C" w:rsidRDefault="0016031C" w:rsidP="0016031C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b/>
          <w:color w:val="0070C0"/>
        </w:rPr>
        <w:t xml:space="preserve">Call: </w:t>
      </w:r>
      <w:r>
        <w:rPr>
          <w:color w:val="0070C0"/>
        </w:rPr>
        <w:t>4722466 / 73733800 or</w:t>
      </w:r>
    </w:p>
    <w:p w:rsidR="0016031C" w:rsidRDefault="0016031C" w:rsidP="0016031C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b/>
          <w:color w:val="0070C0"/>
        </w:rPr>
        <w:t xml:space="preserve">Visit your local Trukai Distribution Centre. </w:t>
      </w:r>
    </w:p>
    <w:p w:rsidR="0016031C" w:rsidRPr="0016031C" w:rsidRDefault="0016031C" w:rsidP="0016031C">
      <w:pPr>
        <w:ind w:left="720"/>
        <w:rPr>
          <w:color w:val="0070C0"/>
          <w:u w:val="single"/>
        </w:rPr>
      </w:pPr>
      <w:r>
        <w:rPr>
          <w:color w:val="0070C0"/>
          <w:u w:val="single"/>
        </w:rPr>
        <w:t>How to submit your application form?</w:t>
      </w:r>
    </w:p>
    <w:p w:rsidR="00010BCD" w:rsidRDefault="0016031C" w:rsidP="00010BCD">
      <w:pPr>
        <w:ind w:left="720"/>
        <w:rPr>
          <w:color w:val="0070C0"/>
        </w:rPr>
      </w:pPr>
      <w:r>
        <w:rPr>
          <w:color w:val="0070C0"/>
        </w:rPr>
        <w:t>The forms must be completed and submitted by the following options:</w:t>
      </w:r>
    </w:p>
    <w:p w:rsidR="0016031C" w:rsidRDefault="0016031C" w:rsidP="0016031C">
      <w:pPr>
        <w:pStyle w:val="ListParagraph"/>
        <w:numPr>
          <w:ilvl w:val="0"/>
          <w:numId w:val="5"/>
        </w:numPr>
        <w:rPr>
          <w:color w:val="0070C0"/>
        </w:rPr>
      </w:pPr>
      <w:r>
        <w:rPr>
          <w:b/>
          <w:color w:val="0070C0"/>
        </w:rPr>
        <w:t xml:space="preserve">Email: </w:t>
      </w:r>
      <w:r>
        <w:rPr>
          <w:color w:val="0070C0"/>
        </w:rPr>
        <w:t xml:space="preserve">DNanape@trukai.com.pg / </w:t>
      </w:r>
      <w:hyperlink r:id="rId8" w:history="1">
        <w:r w:rsidRPr="00717CFD">
          <w:rPr>
            <w:rStyle w:val="Hyperlink"/>
          </w:rPr>
          <w:t>Bkulilian@trukai.com.pg</w:t>
        </w:r>
      </w:hyperlink>
      <w:r>
        <w:rPr>
          <w:color w:val="0070C0"/>
        </w:rPr>
        <w:t xml:space="preserve"> / </w:t>
      </w:r>
      <w:hyperlink r:id="rId9" w:history="1">
        <w:r w:rsidRPr="00717CFD">
          <w:rPr>
            <w:rStyle w:val="Hyperlink"/>
          </w:rPr>
          <w:t>tom.okpul@pnguot.ac.pg</w:t>
        </w:r>
      </w:hyperlink>
      <w:r>
        <w:rPr>
          <w:color w:val="0070C0"/>
        </w:rPr>
        <w:t xml:space="preserve"> or</w:t>
      </w:r>
    </w:p>
    <w:p w:rsidR="0016031C" w:rsidRDefault="0016031C" w:rsidP="0016031C">
      <w:pPr>
        <w:pStyle w:val="ListParagraph"/>
        <w:numPr>
          <w:ilvl w:val="0"/>
          <w:numId w:val="5"/>
        </w:numPr>
        <w:rPr>
          <w:color w:val="0070C0"/>
        </w:rPr>
      </w:pPr>
      <w:r>
        <w:rPr>
          <w:b/>
          <w:color w:val="0070C0"/>
        </w:rPr>
        <w:t>Deliver the completed application forms to your nearest Trukai Distribution Centre.</w:t>
      </w:r>
      <w:r>
        <w:rPr>
          <w:color w:val="0070C0"/>
        </w:rPr>
        <w:t xml:space="preserve"> </w:t>
      </w:r>
    </w:p>
    <w:p w:rsidR="00AF2ED5" w:rsidRDefault="00AF2ED5" w:rsidP="00AF2ED5">
      <w:pPr>
        <w:ind w:left="720"/>
        <w:rPr>
          <w:color w:val="0070C0"/>
          <w:u w:val="single"/>
        </w:rPr>
      </w:pPr>
      <w:r>
        <w:rPr>
          <w:color w:val="0070C0"/>
          <w:u w:val="single"/>
        </w:rPr>
        <w:t xml:space="preserve">What are some requirements for applicants when filling in and submitting the application form? </w:t>
      </w:r>
    </w:p>
    <w:p w:rsidR="00AF2ED5" w:rsidRPr="00AF2ED5" w:rsidRDefault="00AF2ED5" w:rsidP="00AF2ED5">
      <w:pPr>
        <w:pStyle w:val="ListParagraph"/>
        <w:numPr>
          <w:ilvl w:val="0"/>
          <w:numId w:val="6"/>
        </w:numPr>
        <w:rPr>
          <w:color w:val="0070C0"/>
          <w:u w:val="single"/>
        </w:rPr>
      </w:pPr>
      <w:r>
        <w:rPr>
          <w:color w:val="0070C0"/>
        </w:rPr>
        <w:t xml:space="preserve">The application form MUST be sent with a support letter from a village councillor or a district administrator from your local area. </w:t>
      </w:r>
    </w:p>
    <w:p w:rsidR="00AF2ED5" w:rsidRPr="000C0CF1" w:rsidRDefault="000C0CF1" w:rsidP="00AF2ED5">
      <w:pPr>
        <w:pStyle w:val="ListParagraph"/>
        <w:numPr>
          <w:ilvl w:val="0"/>
          <w:numId w:val="6"/>
        </w:numPr>
        <w:rPr>
          <w:color w:val="0070C0"/>
          <w:u w:val="single"/>
        </w:rPr>
      </w:pPr>
      <w:r>
        <w:rPr>
          <w:color w:val="0070C0"/>
        </w:rPr>
        <w:t>Applicants MUST apply as an INDIVIDUAL and NOT AS A GROUP</w:t>
      </w:r>
    </w:p>
    <w:p w:rsidR="000C0CF1" w:rsidRPr="000C0CF1" w:rsidRDefault="000C0CF1" w:rsidP="00AF2ED5">
      <w:pPr>
        <w:pStyle w:val="ListParagraph"/>
        <w:numPr>
          <w:ilvl w:val="0"/>
          <w:numId w:val="6"/>
        </w:numPr>
        <w:rPr>
          <w:color w:val="0070C0"/>
          <w:u w:val="single"/>
        </w:rPr>
      </w:pPr>
      <w:r>
        <w:rPr>
          <w:color w:val="0070C0"/>
        </w:rPr>
        <w:t>Faxed applications will not be processed</w:t>
      </w:r>
    </w:p>
    <w:p w:rsidR="00AF2ED5" w:rsidRPr="000C0CF1" w:rsidRDefault="000C0CF1" w:rsidP="000C0CF1">
      <w:pPr>
        <w:pStyle w:val="ListParagraph"/>
        <w:numPr>
          <w:ilvl w:val="0"/>
          <w:numId w:val="6"/>
        </w:numPr>
        <w:rPr>
          <w:color w:val="0070C0"/>
          <w:u w:val="single"/>
        </w:rPr>
      </w:pPr>
      <w:r>
        <w:rPr>
          <w:color w:val="0070C0"/>
        </w:rPr>
        <w:t xml:space="preserve">Application received after the closing application date may not be processed. </w:t>
      </w:r>
    </w:p>
    <w:p w:rsidR="000C0CF1" w:rsidRPr="000C0CF1" w:rsidRDefault="000C0CF1" w:rsidP="000C0CF1">
      <w:pPr>
        <w:pStyle w:val="ListParagraph"/>
        <w:ind w:left="1440"/>
        <w:rPr>
          <w:color w:val="0070C0"/>
          <w:u w:val="single"/>
        </w:rPr>
      </w:pPr>
    </w:p>
    <w:p w:rsidR="000C0CF1" w:rsidRDefault="0016031C" w:rsidP="000C0CF1">
      <w:pPr>
        <w:pStyle w:val="ListParagraph"/>
        <w:numPr>
          <w:ilvl w:val="0"/>
          <w:numId w:val="2"/>
        </w:numPr>
      </w:pPr>
      <w:r>
        <w:t xml:space="preserve">How much is the fee? </w:t>
      </w:r>
    </w:p>
    <w:p w:rsidR="000C0CF1" w:rsidRDefault="000C0CF1" w:rsidP="000C0CF1">
      <w:pPr>
        <w:pStyle w:val="ListParagraph"/>
        <w:rPr>
          <w:color w:val="0070C0"/>
        </w:rPr>
      </w:pPr>
      <w:r>
        <w:rPr>
          <w:color w:val="0070C0"/>
        </w:rPr>
        <w:t xml:space="preserve">The application fee is </w:t>
      </w:r>
      <w:r>
        <w:rPr>
          <w:b/>
          <w:color w:val="0070C0"/>
        </w:rPr>
        <w:t>K200.00</w:t>
      </w:r>
      <w:r>
        <w:rPr>
          <w:color w:val="0070C0"/>
        </w:rPr>
        <w:t>, this fee includes:</w:t>
      </w:r>
    </w:p>
    <w:p w:rsidR="000C0CF1" w:rsidRDefault="000C0CF1" w:rsidP="000C0CF1">
      <w:pPr>
        <w:pStyle w:val="ListParagraph"/>
        <w:numPr>
          <w:ilvl w:val="0"/>
          <w:numId w:val="7"/>
        </w:numPr>
        <w:rPr>
          <w:color w:val="0070C0"/>
        </w:rPr>
      </w:pPr>
      <w:r>
        <w:rPr>
          <w:color w:val="0070C0"/>
        </w:rPr>
        <w:t>Accommodation at the University of Technology campus</w:t>
      </w:r>
    </w:p>
    <w:p w:rsidR="000C0CF1" w:rsidRDefault="000C0CF1" w:rsidP="000C0CF1">
      <w:pPr>
        <w:pStyle w:val="ListParagraph"/>
        <w:numPr>
          <w:ilvl w:val="0"/>
          <w:numId w:val="7"/>
        </w:numPr>
        <w:rPr>
          <w:color w:val="0070C0"/>
        </w:rPr>
      </w:pPr>
      <w:r>
        <w:rPr>
          <w:color w:val="0070C0"/>
        </w:rPr>
        <w:t>Transportation and</w:t>
      </w:r>
    </w:p>
    <w:p w:rsidR="008E695E" w:rsidRDefault="000C0CF1" w:rsidP="008E695E">
      <w:pPr>
        <w:pStyle w:val="ListParagraph"/>
        <w:numPr>
          <w:ilvl w:val="0"/>
          <w:numId w:val="7"/>
        </w:numPr>
        <w:rPr>
          <w:color w:val="0070C0"/>
        </w:rPr>
      </w:pPr>
      <w:r>
        <w:rPr>
          <w:color w:val="0070C0"/>
        </w:rPr>
        <w:t>All training resources</w:t>
      </w:r>
    </w:p>
    <w:p w:rsidR="008E695E" w:rsidRPr="008E695E" w:rsidRDefault="008E695E" w:rsidP="008E695E">
      <w:pPr>
        <w:ind w:left="720"/>
        <w:rPr>
          <w:b/>
          <w:color w:val="0070C0"/>
        </w:rPr>
      </w:pPr>
      <w:r w:rsidRPr="008E695E">
        <w:rPr>
          <w:b/>
          <w:color w:val="0070C0"/>
        </w:rPr>
        <w:t>The fee does NOT include meals, beverages or any other items of a personal nature.</w:t>
      </w:r>
    </w:p>
    <w:p w:rsidR="00C8559B" w:rsidRDefault="00C8559B"/>
    <w:p w:rsidR="00C8559B" w:rsidRDefault="00C8559B"/>
    <w:p w:rsidR="000C0CF1" w:rsidRDefault="000C0CF1" w:rsidP="000C0CF1">
      <w:pPr>
        <w:pStyle w:val="ListParagraph"/>
        <w:numPr>
          <w:ilvl w:val="0"/>
          <w:numId w:val="2"/>
        </w:numPr>
      </w:pPr>
      <w:r>
        <w:t xml:space="preserve">What is the Bank Account Details? </w:t>
      </w:r>
    </w:p>
    <w:p w:rsidR="000C0CF1" w:rsidRDefault="000C0CF1" w:rsidP="000C0CF1">
      <w:pPr>
        <w:pStyle w:val="ListParagraph"/>
        <w:rPr>
          <w:color w:val="0070C0"/>
        </w:rPr>
      </w:pPr>
      <w:r>
        <w:rPr>
          <w:color w:val="0070C0"/>
        </w:rPr>
        <w:t xml:space="preserve">The application fee of </w:t>
      </w:r>
      <w:r>
        <w:rPr>
          <w:b/>
          <w:color w:val="0070C0"/>
        </w:rPr>
        <w:t xml:space="preserve">K200.00 </w:t>
      </w:r>
      <w:r>
        <w:rPr>
          <w:color w:val="0070C0"/>
        </w:rPr>
        <w:t>must be deposited into the bank account</w:t>
      </w:r>
      <w:r w:rsidR="008E695E">
        <w:rPr>
          <w:color w:val="0070C0"/>
        </w:rPr>
        <w:t xml:space="preserve"> details listed below. </w:t>
      </w:r>
    </w:p>
    <w:p w:rsidR="008E695E" w:rsidRDefault="008E695E" w:rsidP="008E695E">
      <w:pPr>
        <w:pStyle w:val="ListParagraph"/>
        <w:jc w:val="center"/>
        <w:rPr>
          <w:b/>
          <w:color w:val="0070C0"/>
        </w:rPr>
      </w:pPr>
      <w:r>
        <w:rPr>
          <w:b/>
          <w:color w:val="0070C0"/>
        </w:rPr>
        <w:t>Account Name: UNITECH TRUST FUND</w:t>
      </w:r>
    </w:p>
    <w:p w:rsidR="008E695E" w:rsidRDefault="008E695E" w:rsidP="008E695E">
      <w:pPr>
        <w:pStyle w:val="ListParagraph"/>
        <w:jc w:val="center"/>
        <w:rPr>
          <w:b/>
          <w:color w:val="0070C0"/>
        </w:rPr>
      </w:pPr>
      <w:r>
        <w:rPr>
          <w:b/>
          <w:color w:val="0070C0"/>
        </w:rPr>
        <w:t>Account Number: 1118 8172</w:t>
      </w:r>
    </w:p>
    <w:p w:rsidR="008E695E" w:rsidRDefault="008E695E" w:rsidP="008E695E">
      <w:pPr>
        <w:pStyle w:val="ListParagraph"/>
        <w:jc w:val="center"/>
        <w:rPr>
          <w:b/>
          <w:color w:val="0070C0"/>
        </w:rPr>
      </w:pPr>
      <w:r>
        <w:rPr>
          <w:b/>
          <w:color w:val="0070C0"/>
        </w:rPr>
        <w:t>Branch: KINA BANK</w:t>
      </w:r>
    </w:p>
    <w:p w:rsidR="008E695E" w:rsidRDefault="008E695E" w:rsidP="008E695E">
      <w:pPr>
        <w:pStyle w:val="ListParagraph"/>
        <w:jc w:val="center"/>
        <w:rPr>
          <w:b/>
          <w:color w:val="0070C0"/>
        </w:rPr>
      </w:pPr>
      <w:r>
        <w:rPr>
          <w:b/>
          <w:color w:val="0070C0"/>
        </w:rPr>
        <w:t>BSB Code: 028 014</w:t>
      </w:r>
    </w:p>
    <w:p w:rsidR="008E695E" w:rsidRDefault="008E695E" w:rsidP="008E695E">
      <w:pPr>
        <w:pStyle w:val="ListParagraph"/>
        <w:jc w:val="center"/>
        <w:rPr>
          <w:b/>
          <w:color w:val="0070C0"/>
        </w:rPr>
      </w:pPr>
      <w:r>
        <w:rPr>
          <w:b/>
          <w:color w:val="0070C0"/>
        </w:rPr>
        <w:t>SWIFT CODE: KINIPGPG</w:t>
      </w:r>
    </w:p>
    <w:p w:rsidR="008E695E" w:rsidRDefault="008E695E" w:rsidP="008E695E">
      <w:pPr>
        <w:pStyle w:val="ListParagraph"/>
        <w:jc w:val="center"/>
        <w:rPr>
          <w:b/>
          <w:color w:val="0070C0"/>
        </w:rPr>
      </w:pPr>
    </w:p>
    <w:p w:rsidR="008E695E" w:rsidRDefault="008E695E" w:rsidP="008E695E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Your name and program applied MUST be clearly printed on the bank receipt, or you can pay on the registration day. </w:t>
      </w:r>
    </w:p>
    <w:p w:rsidR="008E695E" w:rsidRDefault="008E695E" w:rsidP="008E695E">
      <w:pPr>
        <w:pStyle w:val="ListParagraph"/>
        <w:rPr>
          <w:b/>
          <w:color w:val="0070C0"/>
          <w:u w:val="single"/>
        </w:rPr>
      </w:pPr>
    </w:p>
    <w:p w:rsidR="008E695E" w:rsidRPr="008E695E" w:rsidRDefault="008E695E" w:rsidP="008E695E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When is the deadline for applicants to apply for the course? </w:t>
      </w:r>
    </w:p>
    <w:p w:rsidR="008E695E" w:rsidRDefault="008E695E" w:rsidP="008E695E">
      <w:pPr>
        <w:pStyle w:val="ListParagraph"/>
        <w:rPr>
          <w:color w:val="0070C0"/>
        </w:rPr>
      </w:pPr>
      <w:r w:rsidRPr="008E695E">
        <w:rPr>
          <w:color w:val="0070C0"/>
        </w:rPr>
        <w:t xml:space="preserve">The deadline for the registration is on </w:t>
      </w:r>
      <w:r w:rsidRPr="008E695E">
        <w:rPr>
          <w:b/>
          <w:color w:val="0070C0"/>
        </w:rPr>
        <w:t>Friday the 16</w:t>
      </w:r>
      <w:r w:rsidRPr="008E695E">
        <w:rPr>
          <w:b/>
          <w:color w:val="0070C0"/>
          <w:vertAlign w:val="superscript"/>
        </w:rPr>
        <w:t>th</w:t>
      </w:r>
      <w:r w:rsidRPr="008E695E">
        <w:rPr>
          <w:b/>
          <w:color w:val="0070C0"/>
        </w:rPr>
        <w:t xml:space="preserve"> of December, 2022.</w:t>
      </w:r>
      <w:r w:rsidRPr="008E695E">
        <w:rPr>
          <w:color w:val="0070C0"/>
        </w:rPr>
        <w:t xml:space="preserve"> </w:t>
      </w:r>
    </w:p>
    <w:p w:rsidR="008E695E" w:rsidRDefault="008E695E" w:rsidP="008E695E">
      <w:pPr>
        <w:pStyle w:val="ListParagraph"/>
      </w:pPr>
    </w:p>
    <w:p w:rsidR="008E695E" w:rsidRDefault="008E695E" w:rsidP="008E695E">
      <w:pPr>
        <w:pStyle w:val="ListParagraph"/>
        <w:numPr>
          <w:ilvl w:val="0"/>
          <w:numId w:val="2"/>
        </w:numPr>
      </w:pPr>
      <w:r>
        <w:t>What are the terms and conditions?</w:t>
      </w:r>
    </w:p>
    <w:p w:rsidR="008E695E" w:rsidRDefault="008E695E" w:rsidP="008E695E">
      <w:pPr>
        <w:pStyle w:val="ListParagraph"/>
        <w:rPr>
          <w:color w:val="0070C0"/>
        </w:rPr>
      </w:pPr>
      <w:r>
        <w:rPr>
          <w:color w:val="0070C0"/>
        </w:rPr>
        <w:t xml:space="preserve">The </w:t>
      </w:r>
      <w:r w:rsidR="000F5CB2">
        <w:rPr>
          <w:color w:val="0070C0"/>
        </w:rPr>
        <w:t xml:space="preserve">university reserves the right to make change(s) to the program or withdraw without notice. </w:t>
      </w:r>
    </w:p>
    <w:p w:rsidR="000F5CB2" w:rsidRDefault="000F5CB2" w:rsidP="008E695E">
      <w:pPr>
        <w:pStyle w:val="ListParagraph"/>
        <w:rPr>
          <w:color w:val="0070C0"/>
        </w:rPr>
      </w:pPr>
    </w:p>
    <w:p w:rsidR="000F5CB2" w:rsidRPr="000F5CB2" w:rsidRDefault="000F5CB2" w:rsidP="000F5CB2">
      <w:pPr>
        <w:pStyle w:val="ListParagraph"/>
        <w:numPr>
          <w:ilvl w:val="0"/>
          <w:numId w:val="2"/>
        </w:numPr>
      </w:pPr>
      <w:r w:rsidRPr="000F5CB2">
        <w:t xml:space="preserve">Who do I contact to get more information? </w:t>
      </w:r>
    </w:p>
    <w:p w:rsidR="000F5CB2" w:rsidRDefault="000F5CB2" w:rsidP="000F5CB2">
      <w:pPr>
        <w:pStyle w:val="ListParagraph"/>
        <w:rPr>
          <w:color w:val="0070C0"/>
        </w:rPr>
      </w:pPr>
      <w:r>
        <w:rPr>
          <w:color w:val="0070C0"/>
        </w:rPr>
        <w:t>For further information regarding the course, please do not hesitate to contact Trukai Farms via:</w:t>
      </w:r>
    </w:p>
    <w:p w:rsidR="000F5CB2" w:rsidRDefault="000F5CB2" w:rsidP="000F5CB2">
      <w:pPr>
        <w:pStyle w:val="ListParagraph"/>
        <w:rPr>
          <w:b/>
          <w:color w:val="0070C0"/>
        </w:rPr>
      </w:pPr>
      <w:r>
        <w:rPr>
          <w:b/>
          <w:color w:val="0070C0"/>
        </w:rPr>
        <w:t xml:space="preserve">Email: </w:t>
      </w:r>
      <w:r w:rsidR="0043408D" w:rsidRPr="0043408D">
        <w:rPr>
          <w:color w:val="0070C0"/>
        </w:rPr>
        <w:t>TruFarmersTraining@trukai.com.pg</w:t>
      </w:r>
    </w:p>
    <w:p w:rsidR="000F5CB2" w:rsidRPr="000F5CB2" w:rsidRDefault="000F5CB2" w:rsidP="000F5CB2">
      <w:pPr>
        <w:pStyle w:val="ListParagraph"/>
        <w:rPr>
          <w:b/>
          <w:color w:val="0070C0"/>
        </w:rPr>
      </w:pPr>
      <w:r>
        <w:rPr>
          <w:b/>
          <w:color w:val="0070C0"/>
        </w:rPr>
        <w:t>Call: (675) 4722 466 / (675) 7373 3800</w:t>
      </w:r>
      <w:bookmarkStart w:id="0" w:name="_GoBack"/>
      <w:bookmarkEnd w:id="0"/>
    </w:p>
    <w:sectPr w:rsidR="000F5CB2" w:rsidRPr="000F5CB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51" w:rsidRDefault="00DC1451" w:rsidP="00C8559B">
      <w:pPr>
        <w:spacing w:after="0" w:line="240" w:lineRule="auto"/>
      </w:pPr>
      <w:r>
        <w:separator/>
      </w:r>
    </w:p>
  </w:endnote>
  <w:endnote w:type="continuationSeparator" w:id="0">
    <w:p w:rsidR="00DC1451" w:rsidRDefault="00DC1451" w:rsidP="00C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51" w:rsidRDefault="00DC1451" w:rsidP="00C8559B">
      <w:pPr>
        <w:spacing w:after="0" w:line="240" w:lineRule="auto"/>
      </w:pPr>
      <w:r>
        <w:separator/>
      </w:r>
    </w:p>
  </w:footnote>
  <w:footnote w:type="continuationSeparator" w:id="0">
    <w:p w:rsidR="00DC1451" w:rsidRDefault="00DC1451" w:rsidP="00C8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9B" w:rsidRDefault="00C8559B" w:rsidP="00C8559B">
    <w:pPr>
      <w:pStyle w:val="Header"/>
      <w:tabs>
        <w:tab w:val="clear" w:pos="9026"/>
        <w:tab w:val="right" w:pos="8789"/>
      </w:tabs>
      <w:ind w:left="-567"/>
      <w:rPr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5334000</wp:posOffset>
          </wp:positionH>
          <wp:positionV relativeFrom="paragraph">
            <wp:posOffset>-183515</wp:posOffset>
          </wp:positionV>
          <wp:extent cx="809625" cy="795655"/>
          <wp:effectExtent l="0" t="0" r="9525" b="4445"/>
          <wp:wrapTight wrapText="bothSides">
            <wp:wrapPolygon edited="0">
              <wp:start x="7115" y="0"/>
              <wp:lineTo x="3049" y="3620"/>
              <wp:lineTo x="0" y="7240"/>
              <wp:lineTo x="0" y="11377"/>
              <wp:lineTo x="3558" y="16549"/>
              <wp:lineTo x="7115" y="21204"/>
              <wp:lineTo x="7624" y="21204"/>
              <wp:lineTo x="13722" y="21204"/>
              <wp:lineTo x="14231" y="21204"/>
              <wp:lineTo x="17788" y="16549"/>
              <wp:lineTo x="21346" y="14998"/>
              <wp:lineTo x="21346" y="7757"/>
              <wp:lineTo x="14739" y="0"/>
              <wp:lineTo x="71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kai Industries Mas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Head Office</w:t>
    </w:r>
  </w:p>
  <w:p w:rsidR="00C8559B" w:rsidRDefault="00C8559B" w:rsidP="00C8559B">
    <w:pPr>
      <w:pStyle w:val="Header"/>
      <w:ind w:left="-567"/>
      <w:rPr>
        <w:sz w:val="16"/>
        <w:szCs w:val="16"/>
      </w:rPr>
    </w:pPr>
    <w:r>
      <w:rPr>
        <w:sz w:val="16"/>
        <w:szCs w:val="16"/>
      </w:rPr>
      <w:t>P.O Box 2129, Lae</w:t>
    </w:r>
  </w:p>
  <w:p w:rsidR="00C8559B" w:rsidRDefault="00C8559B" w:rsidP="00C8559B">
    <w:pPr>
      <w:pStyle w:val="Header"/>
      <w:ind w:left="-567"/>
      <w:rPr>
        <w:sz w:val="16"/>
        <w:szCs w:val="16"/>
      </w:rPr>
    </w:pPr>
    <w:r>
      <w:rPr>
        <w:sz w:val="16"/>
        <w:szCs w:val="16"/>
      </w:rPr>
      <w:t>Phone: (+675) 472 2466</w:t>
    </w:r>
  </w:p>
  <w:p w:rsidR="00C8559B" w:rsidRDefault="00C8559B" w:rsidP="00C8559B">
    <w:pPr>
      <w:pStyle w:val="Header"/>
      <w:ind w:left="-567"/>
      <w:rPr>
        <w:sz w:val="16"/>
        <w:szCs w:val="16"/>
      </w:rPr>
    </w:pPr>
    <w:r>
      <w:rPr>
        <w:sz w:val="16"/>
        <w:szCs w:val="16"/>
      </w:rPr>
      <w:t>Fax: (+675) 472 6073</w:t>
    </w:r>
  </w:p>
  <w:p w:rsidR="00C8559B" w:rsidRDefault="00C8559B" w:rsidP="00C8559B">
    <w:pPr>
      <w:pStyle w:val="Header"/>
      <w:ind w:left="-567"/>
      <w:rPr>
        <w:sz w:val="16"/>
        <w:szCs w:val="16"/>
      </w:rPr>
    </w:pPr>
    <w:r>
      <w:rPr>
        <w:sz w:val="16"/>
        <w:szCs w:val="16"/>
      </w:rPr>
      <w:t xml:space="preserve">Website: </w:t>
    </w:r>
    <w:hyperlink r:id="rId2" w:history="1">
      <w:r w:rsidRPr="00EC425E">
        <w:rPr>
          <w:rStyle w:val="Hyperlink"/>
          <w:sz w:val="16"/>
          <w:szCs w:val="16"/>
        </w:rPr>
        <w:t>www.trukai.com.pg</w:t>
      </w:r>
    </w:hyperlink>
  </w:p>
  <w:p w:rsidR="00C8559B" w:rsidRDefault="00DC1451" w:rsidP="00C8559B">
    <w:pPr>
      <w:pStyle w:val="Header"/>
      <w:tabs>
        <w:tab w:val="clear" w:pos="9026"/>
      </w:tabs>
      <w:ind w:left="-567" w:right="-613"/>
    </w:pPr>
    <w:r>
      <w:pict>
        <v:rect id="_x0000_i1025" style="width:510.3pt;height:1.5pt;mso-position-horizontal:absolute" o:hralign="center" o:hrstd="t" o:hrnoshade="t" o:hr="t" fillcolor="re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07F"/>
    <w:multiLevelType w:val="hybridMultilevel"/>
    <w:tmpl w:val="067AD6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3E50D8"/>
    <w:multiLevelType w:val="hybridMultilevel"/>
    <w:tmpl w:val="2342FD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47A51"/>
    <w:multiLevelType w:val="hybridMultilevel"/>
    <w:tmpl w:val="AD4018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D05B7"/>
    <w:multiLevelType w:val="hybridMultilevel"/>
    <w:tmpl w:val="A9BE7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6363"/>
    <w:multiLevelType w:val="hybridMultilevel"/>
    <w:tmpl w:val="45D8DB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7537C9"/>
    <w:multiLevelType w:val="hybridMultilevel"/>
    <w:tmpl w:val="8F402A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53254B"/>
    <w:multiLevelType w:val="hybridMultilevel"/>
    <w:tmpl w:val="CCF21C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D"/>
    <w:rsid w:val="00010BCD"/>
    <w:rsid w:val="000C0CF1"/>
    <w:rsid w:val="000F5CB2"/>
    <w:rsid w:val="0016031C"/>
    <w:rsid w:val="00172773"/>
    <w:rsid w:val="003F44C4"/>
    <w:rsid w:val="0043408D"/>
    <w:rsid w:val="00525944"/>
    <w:rsid w:val="005B33A8"/>
    <w:rsid w:val="0062362E"/>
    <w:rsid w:val="008E695E"/>
    <w:rsid w:val="00972F60"/>
    <w:rsid w:val="00996CDC"/>
    <w:rsid w:val="00A6705A"/>
    <w:rsid w:val="00AF2ED5"/>
    <w:rsid w:val="00C8559B"/>
    <w:rsid w:val="00D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7B56F"/>
  <w15:chartTrackingRefBased/>
  <w15:docId w15:val="{9923E3B9-D527-4025-8059-57055FC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9B"/>
  </w:style>
  <w:style w:type="paragraph" w:styleId="Footer">
    <w:name w:val="footer"/>
    <w:basedOn w:val="Normal"/>
    <w:link w:val="FooterChar"/>
    <w:uiPriority w:val="99"/>
    <w:unhideWhenUsed/>
    <w:rsid w:val="00C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9B"/>
  </w:style>
  <w:style w:type="character" w:styleId="Hyperlink">
    <w:name w:val="Hyperlink"/>
    <w:basedOn w:val="DefaultParagraphFont"/>
    <w:uiPriority w:val="99"/>
    <w:unhideWhenUsed/>
    <w:rsid w:val="00C855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ulilian@trukai.com.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kulilian@trukai.com.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m.okpul@pnguot.ac.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ukai.com.p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vis\AppData\Local\Microsoft\Windows\INetCache\Content.Outlook\KX7LL116\FAQ%20-%20Certificate%20in%20Irrigated%20Rice%20Farming%20(ASELVE)%20(00000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FAQ - Certificate in Irrigated Rice Farming (ASELVE) (00000002)</Template>
  <TotalTime>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Davis</dc:creator>
  <cp:keywords/>
  <dc:description/>
  <cp:lastModifiedBy>Aina Davis</cp:lastModifiedBy>
  <cp:revision>1</cp:revision>
  <dcterms:created xsi:type="dcterms:W3CDTF">2022-11-22T03:53:00Z</dcterms:created>
  <dcterms:modified xsi:type="dcterms:W3CDTF">2022-11-22T03:56:00Z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0b528937b687da37c66b99dc51b62900ef0a3ef2f68fe1c52972172398b03e2b</vt:lpwstr>
  </property>
</Properties>
</file>